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30" w:rsidRPr="008D4FF7" w:rsidRDefault="008D4FF7" w:rsidP="003B4EA7">
      <w:pPr>
        <w:pStyle w:val="ac"/>
        <w:ind w:firstLine="708"/>
        <w:rPr>
          <w:rFonts w:ascii="Times New Roman" w:hAnsi="Times New Roman"/>
          <w:b/>
          <w:sz w:val="32"/>
          <w:szCs w:val="32"/>
        </w:rPr>
      </w:pPr>
      <w:r w:rsidRPr="008D4FF7">
        <w:rPr>
          <w:rFonts w:ascii="Times New Roman" w:hAnsi="Times New Roman"/>
          <w:b/>
          <w:sz w:val="32"/>
          <w:szCs w:val="32"/>
        </w:rPr>
        <w:t xml:space="preserve">      Выплаты "селянам" - тема заседания методсовета</w:t>
      </w:r>
    </w:p>
    <w:p w:rsidR="003B4EA7" w:rsidRPr="008D4FF7" w:rsidRDefault="008D4FF7" w:rsidP="008D4FF7">
      <w:r>
        <w:t xml:space="preserve">     </w:t>
      </w:r>
      <w:r w:rsidR="003B4EA7" w:rsidRPr="008D4FF7">
        <w:t xml:space="preserve">В отделении ПФР по Пермскому краю прошло заседание методического совета, на котором был рассмотрен вопрос об организации работы по увеличению фиксированной выплаты страховой пенсии лицам, длительное время работавшим в сельском хозяйстве. </w:t>
      </w:r>
    </w:p>
    <w:p w:rsidR="0003255A" w:rsidRPr="008D4FF7" w:rsidRDefault="0003255A" w:rsidP="008D4FF7">
      <w:r w:rsidRPr="008D4FF7">
        <w:t xml:space="preserve">     На встрече была заслушана информация начальника отдела назначения пенсий с учетом специального стажа Отделения ПФР Наталь</w:t>
      </w:r>
      <w:r w:rsidR="008D4FF7">
        <w:t>и</w:t>
      </w:r>
      <w:r w:rsidRPr="008D4FF7">
        <w:t xml:space="preserve"> Кашкарев</w:t>
      </w:r>
      <w:r w:rsidR="008D4FF7">
        <w:t>ой</w:t>
      </w:r>
      <w:r w:rsidRPr="008D4FF7">
        <w:t xml:space="preserve"> и руководител</w:t>
      </w:r>
      <w:r w:rsidR="008D4FF7">
        <w:t>я</w:t>
      </w:r>
      <w:r w:rsidRPr="008D4FF7">
        <w:t xml:space="preserve"> отдела назначения, перерасчета, выплаты пенсий и оценки пенсионных прав застрахованных лиц УПФР в Верещагинском районе Ларис</w:t>
      </w:r>
      <w:r w:rsidR="008D4FF7">
        <w:t>ы</w:t>
      </w:r>
      <w:r w:rsidRPr="008D4FF7">
        <w:t xml:space="preserve"> Горбунов</w:t>
      </w:r>
      <w:r w:rsidR="008D4FF7">
        <w:t>ой</w:t>
      </w:r>
      <w:r w:rsidRPr="008D4FF7">
        <w:t xml:space="preserve">. </w:t>
      </w:r>
    </w:p>
    <w:p w:rsidR="003B4EA7" w:rsidRPr="008D4FF7" w:rsidRDefault="008D4FF7" w:rsidP="008D4FF7">
      <w:r>
        <w:t xml:space="preserve">     </w:t>
      </w:r>
      <w:r w:rsidR="00C32A30" w:rsidRPr="008D4FF7">
        <w:t>П</w:t>
      </w:r>
      <w:r w:rsidR="00EF037C" w:rsidRPr="008D4FF7">
        <w:t>одготовка к установлению повышен</w:t>
      </w:r>
      <w:r>
        <w:t xml:space="preserve">ного </w:t>
      </w:r>
      <w:r w:rsidR="00EF037C" w:rsidRPr="008D4FF7">
        <w:t>размера фиксированной выплаты к пенсиям по старости и по инвалидности за периоды работы на селе проводилась в Прикамье, как и в других регионах Росси</w:t>
      </w:r>
      <w:r w:rsidR="00D951A3" w:rsidRPr="008D4FF7">
        <w:t>и</w:t>
      </w:r>
      <w:r w:rsidR="00EF037C" w:rsidRPr="008D4FF7">
        <w:t xml:space="preserve">, в два этапа. На первом этапе еще </w:t>
      </w:r>
      <w:r w:rsidR="003B4EA7" w:rsidRPr="008D4FF7">
        <w:t>в 2017 году</w:t>
      </w:r>
      <w:r w:rsidR="00EF037C" w:rsidRPr="008D4FF7">
        <w:t xml:space="preserve"> п</w:t>
      </w:r>
      <w:r w:rsidR="003B4EA7" w:rsidRPr="008D4FF7">
        <w:t xml:space="preserve">редстояло </w:t>
      </w:r>
      <w:r w:rsidR="00EF037C" w:rsidRPr="008D4FF7">
        <w:t>выявить пенсионеров, проживающих в сельской местности, которые имеют не менее 30 календарных лет работы в сельском хозяйстве на основании материалов выплатных дел.</w:t>
      </w:r>
    </w:p>
    <w:p w:rsidR="00EF037C" w:rsidRPr="008D4FF7" w:rsidRDefault="008D4FF7" w:rsidP="008D4FF7">
      <w:r>
        <w:t xml:space="preserve">     </w:t>
      </w:r>
      <w:r w:rsidR="00EF037C" w:rsidRPr="008D4FF7">
        <w:t>В Пермском крае находится свыше 3600 населенных пунктов, относя</w:t>
      </w:r>
      <w:r w:rsidR="00B45477">
        <w:t>щихся</w:t>
      </w:r>
      <w:r w:rsidR="00EF037C" w:rsidRPr="008D4FF7">
        <w:t xml:space="preserve"> к сельской местности. Наибольшее число </w:t>
      </w:r>
      <w:r w:rsidR="005E78DE" w:rsidRPr="008D4FF7">
        <w:t>пенсионеров, претендовавших на повышение фиксированной выплаты</w:t>
      </w:r>
      <w:r>
        <w:t>,</w:t>
      </w:r>
      <w:r w:rsidR="005E78DE" w:rsidRPr="008D4FF7">
        <w:t xml:space="preserve"> </w:t>
      </w:r>
      <w:r w:rsidR="00EF037C" w:rsidRPr="008D4FF7">
        <w:t xml:space="preserve">проживает в Пермском районе, г. Кудымкаре и </w:t>
      </w:r>
      <w:r w:rsidR="00B45477">
        <w:t>г.</w:t>
      </w:r>
      <w:r w:rsidR="00EF037C" w:rsidRPr="008D4FF7">
        <w:t>Кунгуре. Специалистами территориальных органов ПФР регион</w:t>
      </w:r>
      <w:r w:rsidR="005E78DE" w:rsidRPr="008D4FF7">
        <w:t xml:space="preserve">а было пересмотрено </w:t>
      </w:r>
      <w:r w:rsidR="00D951A3" w:rsidRPr="008D4FF7">
        <w:t>почти</w:t>
      </w:r>
      <w:r w:rsidR="005E78DE" w:rsidRPr="008D4FF7">
        <w:t xml:space="preserve"> 170 тысяч выплатных дел. По предварительным данным на повышение фиксированной выплаты претендовало около 10-11 тысяч пенсионеров.</w:t>
      </w:r>
      <w:r w:rsidR="00D951A3" w:rsidRPr="008D4FF7">
        <w:t xml:space="preserve"> </w:t>
      </w:r>
      <w:r w:rsidR="00B45477">
        <w:t>П</w:t>
      </w:r>
      <w:r w:rsidR="00D951A3" w:rsidRPr="008D4FF7">
        <w:t>одтверждение сельского стажа</w:t>
      </w:r>
      <w:r w:rsidR="00B45477">
        <w:t>, если требовалось,</w:t>
      </w:r>
      <w:r w:rsidR="00B45477" w:rsidRPr="008D4FF7">
        <w:t xml:space="preserve"> </w:t>
      </w:r>
      <w:r w:rsidR="00D951A3" w:rsidRPr="008D4FF7">
        <w:t>проводилось путем уточнения необходимых сведений у получателей пенсий, а также посредством направления запросов в организации или архивные  учреждения.</w:t>
      </w:r>
    </w:p>
    <w:p w:rsidR="00B45477" w:rsidRDefault="008D4FF7" w:rsidP="008D4FF7">
      <w:r>
        <w:t xml:space="preserve">     </w:t>
      </w:r>
      <w:r w:rsidR="005E78DE" w:rsidRPr="008D4FF7">
        <w:t>Массовый перерасчет пенсий "селянам" проведен с 1 января 2019 года по документам пенсионных дел, из которых можно без сомнения установить работу</w:t>
      </w:r>
      <w:r w:rsidR="00D951A3" w:rsidRPr="008D4FF7">
        <w:t xml:space="preserve"> в</w:t>
      </w:r>
      <w:r w:rsidR="005E78DE" w:rsidRPr="008D4FF7">
        <w:t xml:space="preserve"> колхозах, совхозах</w:t>
      </w:r>
      <w:r w:rsidR="00B45477">
        <w:t>. А</w:t>
      </w:r>
      <w:r w:rsidR="005E78DE" w:rsidRPr="008D4FF7">
        <w:t xml:space="preserve"> также тем пенсионерам, должности которых четко соответствовали утвержденному </w:t>
      </w:r>
      <w:r w:rsidR="00617720" w:rsidRPr="008D4FF7">
        <w:t>С</w:t>
      </w:r>
      <w:r w:rsidR="005E78DE" w:rsidRPr="008D4FF7">
        <w:t>писку</w:t>
      </w:r>
      <w:r w:rsidR="00B45477" w:rsidRPr="00B45477">
        <w:t xml:space="preserve"> </w:t>
      </w:r>
      <w:r w:rsidR="00B45477" w:rsidRPr="008D4FF7">
        <w:t>работ, профессий, должностей, специальностей, в соответствии с которыми устанавливается повышение размера фиксированной выплаты</w:t>
      </w:r>
      <w:r w:rsidR="00B45477">
        <w:t xml:space="preserve">. </w:t>
      </w:r>
      <w:r w:rsidR="00617720" w:rsidRPr="008D4FF7">
        <w:t xml:space="preserve">Кстати сказать, совсем недавно </w:t>
      </w:r>
      <w:r w:rsidR="00D951A3" w:rsidRPr="008D4FF7">
        <w:t xml:space="preserve">(Постановление Правительства РФ от 25.06.2019 № 805) были внесены изменения в </w:t>
      </w:r>
      <w:r w:rsidR="00B45477">
        <w:t xml:space="preserve">этот </w:t>
      </w:r>
      <w:r w:rsidR="00617720" w:rsidRPr="008D4FF7">
        <w:t>Список</w:t>
      </w:r>
      <w:r w:rsidR="00B45477">
        <w:t xml:space="preserve">. </w:t>
      </w:r>
      <w:r w:rsidR="00617720" w:rsidRPr="008D4FF7">
        <w:t xml:space="preserve"> </w:t>
      </w:r>
    </w:p>
    <w:p w:rsidR="00D951A3" w:rsidRPr="008D4FF7" w:rsidRDefault="00B45477" w:rsidP="008D4FF7">
      <w:r>
        <w:t xml:space="preserve">      </w:t>
      </w:r>
      <w:r w:rsidR="00D951A3" w:rsidRPr="008D4FF7">
        <w:t>В настоящее время</w:t>
      </w:r>
      <w:r>
        <w:t xml:space="preserve"> </w:t>
      </w:r>
      <w:r w:rsidR="00D951A3" w:rsidRPr="008D4FF7">
        <w:t>число пе</w:t>
      </w:r>
      <w:r w:rsidR="004A486C" w:rsidRPr="008D4FF7">
        <w:t xml:space="preserve">рмяков, </w:t>
      </w:r>
      <w:r w:rsidRPr="008D4FF7">
        <w:t>длительное время работавши</w:t>
      </w:r>
      <w:r>
        <w:t>х</w:t>
      </w:r>
      <w:r w:rsidRPr="008D4FF7">
        <w:t xml:space="preserve"> в сельском хозяйстве </w:t>
      </w:r>
      <w:r>
        <w:t xml:space="preserve"> и </w:t>
      </w:r>
      <w:r w:rsidR="00D951A3" w:rsidRPr="008D4FF7">
        <w:t xml:space="preserve">которым произведен перерасчет пенсии, составляет 15 603. </w:t>
      </w:r>
    </w:p>
    <w:p w:rsidR="00FD683D" w:rsidRPr="008D4FF7" w:rsidRDefault="008D4FF7" w:rsidP="008D4FF7">
      <w:r>
        <w:t xml:space="preserve">     </w:t>
      </w:r>
      <w:r w:rsidR="004A486C" w:rsidRPr="008D4FF7">
        <w:t>Важно отметить, что с начала года в территориальные органы ПФР Пермского края за консультацией о возможности перерасчета фиксированной выплаты за работу в селе обратились свыше 3 тысяч пенсионеров, принято 254 заявления на перерасчет с дополнительными документ</w:t>
      </w:r>
      <w:r w:rsidR="0003255A" w:rsidRPr="008D4FF7">
        <w:t>а</w:t>
      </w:r>
      <w:r w:rsidR="004A486C" w:rsidRPr="008D4FF7">
        <w:t xml:space="preserve">ми. </w:t>
      </w:r>
    </w:p>
    <w:p w:rsidR="0003255A" w:rsidRPr="008D4FF7" w:rsidRDefault="00FD4EAF" w:rsidP="008D4FF7">
      <w:r w:rsidRPr="008D4FF7">
        <w:t xml:space="preserve">   </w:t>
      </w:r>
      <w:r w:rsidR="008D4FF7">
        <w:t xml:space="preserve"> </w:t>
      </w:r>
      <w:r w:rsidRPr="008D4FF7">
        <w:t xml:space="preserve"> </w:t>
      </w:r>
      <w:r w:rsidR="0003255A" w:rsidRPr="008D4FF7">
        <w:t xml:space="preserve">В ходе методического совета было решено в управлениях и отделах ПФР Пермского края </w:t>
      </w:r>
      <w:r w:rsidR="008D4FF7">
        <w:t>усилить контроль за организацией, качеством и сроками проводимых меро</w:t>
      </w:r>
      <w:r w:rsidR="00B45477">
        <w:t>п</w:t>
      </w:r>
      <w:r w:rsidR="008D4FF7">
        <w:t>ри</w:t>
      </w:r>
      <w:r w:rsidR="00B45477">
        <w:t>я</w:t>
      </w:r>
      <w:r w:rsidR="008D4FF7">
        <w:t>тий по у</w:t>
      </w:r>
      <w:r w:rsidR="00B45477">
        <w:t>с</w:t>
      </w:r>
      <w:r w:rsidR="008D4FF7">
        <w:t xml:space="preserve">тановлению фиксированной выплаты пенсии за работу в селе. </w:t>
      </w:r>
      <w:r w:rsidR="00B45477">
        <w:t xml:space="preserve">Предложено </w:t>
      </w:r>
      <w:r w:rsidR="008D4FF7">
        <w:t xml:space="preserve">продолжить методическую работу  в целях своевременного установления данных выплат. </w:t>
      </w:r>
    </w:p>
    <w:p w:rsidR="0003255A" w:rsidRPr="00AC0AFC" w:rsidRDefault="0003255A" w:rsidP="0003255A">
      <w:pPr>
        <w:pStyle w:val="ac"/>
        <w:ind w:firstLine="708"/>
      </w:pPr>
    </w:p>
    <w:sectPr w:rsidR="0003255A" w:rsidRPr="00AC0AF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1E" w:rsidRDefault="00F9201E">
      <w:r>
        <w:separator/>
      </w:r>
    </w:p>
  </w:endnote>
  <w:endnote w:type="continuationSeparator" w:id="1">
    <w:p w:rsidR="00F9201E" w:rsidRDefault="00F9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2D39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2D399E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2D399E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2D399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2D399E" w:rsidRPr="001204F6">
      <w:rPr>
        <w:sz w:val="16"/>
        <w:szCs w:val="16"/>
      </w:rPr>
      <w:fldChar w:fldCharType="separate"/>
    </w:r>
    <w:r w:rsidR="0032763F">
      <w:rPr>
        <w:noProof/>
        <w:sz w:val="16"/>
        <w:szCs w:val="16"/>
      </w:rPr>
      <w:t>1</w:t>
    </w:r>
    <w:r w:rsidR="002D399E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2D399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2D399E" w:rsidRPr="001204F6">
      <w:rPr>
        <w:sz w:val="16"/>
        <w:szCs w:val="16"/>
      </w:rPr>
      <w:fldChar w:fldCharType="separate"/>
    </w:r>
    <w:r w:rsidR="0032763F">
      <w:rPr>
        <w:noProof/>
        <w:sz w:val="16"/>
        <w:szCs w:val="16"/>
      </w:rPr>
      <w:t>1</w:t>
    </w:r>
    <w:r w:rsidR="002D399E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1E" w:rsidRDefault="00F9201E">
      <w:r>
        <w:separator/>
      </w:r>
    </w:p>
  </w:footnote>
  <w:footnote w:type="continuationSeparator" w:id="1">
    <w:p w:rsidR="00F9201E" w:rsidRDefault="00F9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2D399E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8D4FF7">
                  <w:rPr>
                    <w:rFonts w:ascii="Arial" w:hAnsi="Arial" w:cs="Arial"/>
                    <w:sz w:val="22"/>
                    <w:szCs w:val="22"/>
                  </w:rPr>
                  <w:t>1 августа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255A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488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D399E"/>
    <w:rsid w:val="002E25C7"/>
    <w:rsid w:val="002E5603"/>
    <w:rsid w:val="002E62CB"/>
    <w:rsid w:val="002E701D"/>
    <w:rsid w:val="00300C93"/>
    <w:rsid w:val="003042FF"/>
    <w:rsid w:val="00306CD5"/>
    <w:rsid w:val="00315716"/>
    <w:rsid w:val="0032763F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D4FF7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477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32A30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201E"/>
    <w:rsid w:val="00F961B9"/>
    <w:rsid w:val="00FA3A3F"/>
    <w:rsid w:val="00FD4EA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2019-08-21T10:09:00Z</cp:lastPrinted>
  <dcterms:created xsi:type="dcterms:W3CDTF">2019-08-21T10:07:00Z</dcterms:created>
  <dcterms:modified xsi:type="dcterms:W3CDTF">2019-08-21T10:09:00Z</dcterms:modified>
</cp:coreProperties>
</file>